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93B8F" w:rsidR="00F93B8F" w:rsidP="4BBF1817" w:rsidRDefault="00F93B8F" w14:paraId="2225B6B6" wp14:textId="77777777">
      <w:pPr>
        <w:jc w:val="right"/>
        <w:rPr>
          <w:rFonts w:ascii="Arial" w:hAnsi="Arial" w:eastAsia="Arial" w:cs="Arial"/>
          <w:sz w:val="20"/>
          <w:szCs w:val="20"/>
        </w:rPr>
      </w:pPr>
      <w:r w:rsidRPr="4BBF1817" w:rsidR="4BBF1817">
        <w:rPr>
          <w:rFonts w:ascii="Arial" w:hAnsi="Arial" w:eastAsia="Arial" w:cs="Arial"/>
          <w:sz w:val="20"/>
          <w:szCs w:val="20"/>
        </w:rPr>
        <w:t xml:space="preserve">Załącznik do zarządzenia </w:t>
      </w:r>
    </w:p>
    <w:p xmlns:wp14="http://schemas.microsoft.com/office/word/2010/wordml" w:rsidRPr="00F93B8F" w:rsidR="00F93B8F" w:rsidP="4BBF1817" w:rsidRDefault="00F93B8F" w14:paraId="088E99BE" wp14:textId="77777777">
      <w:pPr>
        <w:jc w:val="right"/>
        <w:rPr>
          <w:rFonts w:ascii="Arial" w:hAnsi="Arial" w:eastAsia="Arial" w:cs="Arial"/>
          <w:sz w:val="20"/>
          <w:szCs w:val="20"/>
        </w:rPr>
      </w:pPr>
      <w:r w:rsidRPr="4BBF1817" w:rsidR="4BBF1817">
        <w:rPr>
          <w:rFonts w:ascii="Arial" w:hAnsi="Arial" w:eastAsia="Arial" w:cs="Arial"/>
          <w:sz w:val="20"/>
          <w:szCs w:val="20"/>
        </w:rPr>
        <w:t>Dyrektora SP175</w:t>
      </w:r>
    </w:p>
    <w:p xmlns:wp14="http://schemas.microsoft.com/office/word/2010/wordml" w:rsidRPr="00F93B8F" w:rsidR="00F93B8F" w:rsidP="4BBF1817" w:rsidRDefault="00F93B8F" w14:paraId="6D579AE7" wp14:textId="77777777">
      <w:pPr>
        <w:jc w:val="right"/>
        <w:rPr>
          <w:rFonts w:ascii="Arial" w:hAnsi="Arial" w:eastAsia="Arial" w:cs="Arial"/>
          <w:sz w:val="20"/>
          <w:szCs w:val="20"/>
        </w:rPr>
      </w:pPr>
      <w:r w:rsidRPr="4BBF1817" w:rsidR="4BBF1817">
        <w:rPr>
          <w:rFonts w:ascii="Arial" w:hAnsi="Arial" w:eastAsia="Arial" w:cs="Arial"/>
          <w:sz w:val="20"/>
          <w:szCs w:val="20"/>
        </w:rPr>
        <w:t xml:space="preserve">nr </w:t>
      </w:r>
      <w:r w:rsidRPr="4BBF1817" w:rsidR="4BBF1817">
        <w:rPr>
          <w:rFonts w:ascii="Arial" w:hAnsi="Arial" w:eastAsia="Arial" w:cs="Arial"/>
          <w:sz w:val="20"/>
          <w:szCs w:val="20"/>
        </w:rPr>
        <w:t>1</w:t>
      </w:r>
      <w:r w:rsidRPr="4BBF1817" w:rsidR="4BBF1817">
        <w:rPr>
          <w:rFonts w:ascii="Arial" w:hAnsi="Arial" w:eastAsia="Arial" w:cs="Arial"/>
          <w:sz w:val="20"/>
          <w:szCs w:val="20"/>
        </w:rPr>
        <w:t>4</w:t>
      </w:r>
      <w:r w:rsidRPr="4BBF1817" w:rsidR="4BBF1817">
        <w:rPr>
          <w:rFonts w:ascii="Arial" w:hAnsi="Arial" w:eastAsia="Arial" w:cs="Arial"/>
          <w:sz w:val="20"/>
          <w:szCs w:val="20"/>
        </w:rPr>
        <w:t>/</w:t>
      </w:r>
      <w:r w:rsidRPr="4BBF1817" w:rsidR="4BBF1817">
        <w:rPr>
          <w:rFonts w:ascii="Arial" w:hAnsi="Arial" w:eastAsia="Arial" w:cs="Arial"/>
          <w:sz w:val="20"/>
          <w:szCs w:val="20"/>
        </w:rPr>
        <w:t>20</w:t>
      </w:r>
      <w:r w:rsidRPr="4BBF1817" w:rsidR="4BBF1817">
        <w:rPr>
          <w:rFonts w:ascii="Arial" w:hAnsi="Arial" w:eastAsia="Arial" w:cs="Arial"/>
          <w:sz w:val="20"/>
          <w:szCs w:val="20"/>
        </w:rPr>
        <w:t>21</w:t>
      </w:r>
    </w:p>
    <w:p xmlns:wp14="http://schemas.microsoft.com/office/word/2010/wordml" w:rsidRPr="0092411A" w:rsidR="00F93B8F" w:rsidP="4BBF1817" w:rsidRDefault="00C744F2" w14:paraId="52193266" wp14:textId="77777777">
      <w:pPr>
        <w:jc w:val="right"/>
        <w:rPr>
          <w:rFonts w:ascii="Arial" w:hAnsi="Arial" w:eastAsia="Arial" w:cs="Arial"/>
          <w:sz w:val="20"/>
          <w:szCs w:val="20"/>
        </w:rPr>
      </w:pPr>
      <w:r w:rsidRPr="4BBF1817" w:rsidR="4BBF1817">
        <w:rPr>
          <w:rFonts w:ascii="Arial" w:hAnsi="Arial" w:eastAsia="Arial" w:cs="Arial"/>
          <w:sz w:val="20"/>
          <w:szCs w:val="20"/>
        </w:rPr>
        <w:t>z dn.</w:t>
      </w:r>
      <w:r w:rsidRPr="4BBF1817" w:rsidR="4BBF1817">
        <w:rPr>
          <w:rFonts w:ascii="Arial" w:hAnsi="Arial" w:eastAsia="Arial" w:cs="Arial"/>
          <w:sz w:val="20"/>
          <w:szCs w:val="20"/>
        </w:rPr>
        <w:t xml:space="preserve"> </w:t>
      </w:r>
      <w:r w:rsidRPr="4BBF1817" w:rsidR="4BBF1817">
        <w:rPr>
          <w:rFonts w:ascii="Arial" w:hAnsi="Arial" w:eastAsia="Arial" w:cs="Arial"/>
          <w:sz w:val="20"/>
          <w:szCs w:val="20"/>
        </w:rPr>
        <w:t>3</w:t>
      </w:r>
      <w:r w:rsidRPr="4BBF1817" w:rsidR="4BBF1817">
        <w:rPr>
          <w:rFonts w:ascii="Arial" w:hAnsi="Arial" w:eastAsia="Arial" w:cs="Arial"/>
          <w:sz w:val="20"/>
          <w:szCs w:val="20"/>
        </w:rPr>
        <w:t>0</w:t>
      </w:r>
      <w:r w:rsidRPr="4BBF1817" w:rsidR="4BBF1817">
        <w:rPr>
          <w:rFonts w:ascii="Arial" w:hAnsi="Arial" w:eastAsia="Arial" w:cs="Arial"/>
          <w:sz w:val="20"/>
          <w:szCs w:val="20"/>
        </w:rPr>
        <w:t>.08</w:t>
      </w:r>
      <w:r w:rsidRPr="4BBF1817" w:rsidR="4BBF1817">
        <w:rPr>
          <w:rFonts w:ascii="Arial" w:hAnsi="Arial" w:eastAsia="Arial" w:cs="Arial"/>
          <w:sz w:val="20"/>
          <w:szCs w:val="20"/>
        </w:rPr>
        <w:t>.20</w:t>
      </w:r>
      <w:r w:rsidRPr="4BBF1817" w:rsidR="4BBF1817">
        <w:rPr>
          <w:rFonts w:ascii="Arial" w:hAnsi="Arial" w:eastAsia="Arial" w:cs="Arial"/>
          <w:sz w:val="20"/>
          <w:szCs w:val="20"/>
        </w:rPr>
        <w:t>21</w:t>
      </w:r>
      <w:r w:rsidRPr="4BBF1817" w:rsidR="4BBF1817">
        <w:rPr>
          <w:rFonts w:ascii="Arial" w:hAnsi="Arial" w:eastAsia="Arial" w:cs="Arial"/>
          <w:sz w:val="20"/>
          <w:szCs w:val="20"/>
        </w:rPr>
        <w:t xml:space="preserve"> r.</w:t>
      </w:r>
    </w:p>
    <w:p xmlns:wp14="http://schemas.microsoft.com/office/word/2010/wordml" w:rsidR="00F93B8F" w:rsidP="00F93B8F" w:rsidRDefault="00F93B8F" w14:paraId="672A6659" wp14:textId="77777777">
      <w:pPr>
        <w:jc w:val="right"/>
      </w:pPr>
    </w:p>
    <w:p xmlns:wp14="http://schemas.microsoft.com/office/word/2010/wordml" w:rsidRPr="0028193B" w:rsidR="00F93B8F" w:rsidP="00F93B8F" w:rsidRDefault="00F93B8F" w14:paraId="2991A694" wp14:textId="77777777">
      <w:pPr>
        <w:spacing w:line="360" w:lineRule="auto"/>
        <w:jc w:val="center"/>
        <w:rPr>
          <w:b/>
          <w:color w:val="385623"/>
          <w:spacing w:val="38"/>
        </w:rPr>
      </w:pPr>
      <w:r w:rsidRPr="0028193B">
        <w:rPr>
          <w:b/>
          <w:color w:val="385623"/>
          <w:spacing w:val="38"/>
        </w:rPr>
        <w:t>SZKOLNY ZESTAW PROGRAMÓW NAUCZANIA</w:t>
      </w:r>
    </w:p>
    <w:p xmlns:wp14="http://schemas.microsoft.com/office/word/2010/wordml" w:rsidRPr="00BC5CA0" w:rsidR="00F93B8F" w:rsidP="00904ADA" w:rsidRDefault="00F93B8F" w14:paraId="0A37501D" wp14:textId="77777777">
      <w:pPr>
        <w:pStyle w:val="Nagwek1"/>
        <w:jc w:val="left"/>
        <w:rPr>
          <w:color w:val="5C005C"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76"/>
        <w:gridCol w:w="850"/>
        <w:gridCol w:w="3825"/>
        <w:gridCol w:w="2154"/>
        <w:gridCol w:w="2157"/>
      </w:tblGrid>
      <w:tr xmlns:wp14="http://schemas.microsoft.com/office/word/2010/wordml" w:rsidRPr="008B6A93" w:rsidR="00F93B8F" w:rsidTr="4BBF1817" w14:paraId="38824530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12F8B4A7" wp14:textId="77777777">
            <w:pPr>
              <w:rPr>
                <w:rFonts w:ascii="Arial" w:hAnsi="Arial" w:eastAsia="Arial" w:cs="Arial"/>
                <w:b w:val="1"/>
                <w:bCs w:val="1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b w:val="1"/>
                <w:bCs w:val="1"/>
                <w:color w:val="333333"/>
              </w:rPr>
              <w:t>Nazwa zajęć edukacyjnych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3F924565" wp14:textId="77777777">
            <w:pPr>
              <w:rPr>
                <w:rFonts w:ascii="Arial" w:hAnsi="Arial" w:eastAsia="Arial" w:cs="Arial"/>
                <w:b w:val="1"/>
                <w:bCs w:val="1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b w:val="1"/>
                <w:bCs w:val="1"/>
                <w:color w:val="333333"/>
              </w:rPr>
              <w:t>Klasy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5CBB2491" wp14:textId="77777777">
            <w:pPr>
              <w:rPr>
                <w:rFonts w:ascii="Arial" w:hAnsi="Arial" w:eastAsia="Arial" w:cs="Arial"/>
                <w:b w:val="1"/>
                <w:bCs w:val="1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b w:val="1"/>
                <w:bCs w:val="1"/>
                <w:color w:val="333333"/>
              </w:rPr>
              <w:t>Nazwa programu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07D8C5FC" wp14:textId="77777777">
            <w:pPr>
              <w:rPr>
                <w:rFonts w:ascii="Arial" w:hAnsi="Arial" w:eastAsia="Arial" w:cs="Arial"/>
                <w:b w:val="1"/>
                <w:bCs w:val="1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b w:val="1"/>
                <w:bCs w:val="1"/>
                <w:color w:val="333333"/>
              </w:rPr>
              <w:t xml:space="preserve">Autorzy 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73E10DD4" wp14:textId="77777777">
            <w:pPr>
              <w:rPr>
                <w:rFonts w:ascii="Arial" w:hAnsi="Arial" w:eastAsia="Arial" w:cs="Arial"/>
                <w:b w:val="1"/>
                <w:bCs w:val="1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b w:val="1"/>
                <w:bCs w:val="1"/>
                <w:color w:val="333333"/>
              </w:rPr>
              <w:t>Nr dopuszczenia</w:t>
            </w:r>
          </w:p>
        </w:tc>
      </w:tr>
      <w:tr xmlns:wp14="http://schemas.microsoft.com/office/word/2010/wordml" w:rsidRPr="008B6A93" w:rsidR="00D03897" w:rsidTr="4BBF1817" w14:paraId="6DE594CA" wp14:textId="77777777">
        <w:tc>
          <w:tcPr>
            <w:tcW w:w="1776" w:type="dxa"/>
            <w:vMerge w:val="restart"/>
            <w:shd w:val="clear" w:color="auto" w:fill="auto"/>
            <w:tcMar/>
          </w:tcPr>
          <w:p w:rsidRPr="008B6A93" w:rsidR="00D03897" w:rsidP="4BBF1817" w:rsidRDefault="00D03897" w14:paraId="7B2A23B8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edukacja wczesnoszkolna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D03897" w:rsidP="4BBF1817" w:rsidRDefault="00D03897" w14:paraId="649841BE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1</w:t>
            </w:r>
          </w:p>
        </w:tc>
        <w:tc>
          <w:tcPr>
            <w:tcW w:w="3918" w:type="dxa"/>
            <w:vMerge w:val="restart"/>
            <w:shd w:val="clear" w:color="auto" w:fill="auto"/>
            <w:tcMar/>
          </w:tcPr>
          <w:p w:rsidRPr="008B6A93" w:rsidR="00D03897" w:rsidP="4BBF1817" w:rsidRDefault="00D03897" w14:paraId="68F9DB85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Program edukacji wczesnoszkolnej </w:t>
            </w:r>
            <w:r>
              <w:br/>
            </w: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w klasach 1-3 szkoły podstawowej</w:t>
            </w:r>
          </w:p>
        </w:tc>
        <w:tc>
          <w:tcPr>
            <w:tcW w:w="2183" w:type="dxa"/>
            <w:vMerge w:val="restart"/>
            <w:shd w:val="clear" w:color="auto" w:fill="auto"/>
            <w:tcMar/>
          </w:tcPr>
          <w:p w:rsidRPr="008B6A93" w:rsidR="00D03897" w:rsidP="4BBF1817" w:rsidRDefault="00D03897" w14:paraId="30EC030D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Jadwiga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Hanisz</w:t>
            </w:r>
            <w:proofErr w:type="spellEnd"/>
          </w:p>
        </w:tc>
        <w:tc>
          <w:tcPr>
            <w:tcW w:w="2183" w:type="dxa"/>
            <w:vMerge w:val="restart"/>
            <w:shd w:val="clear" w:color="auto" w:fill="auto"/>
            <w:tcMar/>
          </w:tcPr>
          <w:p w:rsidRPr="008B6A93" w:rsidR="00D03897" w:rsidP="4BBF1817" w:rsidRDefault="00D03897" w14:paraId="5DFBFF3E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SP175 - 17/18 - 11</w:t>
            </w:r>
          </w:p>
        </w:tc>
      </w:tr>
      <w:tr xmlns:wp14="http://schemas.microsoft.com/office/word/2010/wordml" w:rsidRPr="008B6A93" w:rsidR="00D03897" w:rsidTr="4BBF1817" w14:paraId="18F999B5" wp14:textId="77777777">
        <w:trPr>
          <w:trHeight w:val="80"/>
        </w:trPr>
        <w:tc>
          <w:tcPr>
            <w:tcW w:w="1776" w:type="dxa"/>
            <w:vMerge/>
            <w:tcMar/>
          </w:tcPr>
          <w:p w:rsidRPr="008B6A93" w:rsidR="00D03897" w:rsidP="002B18B1" w:rsidRDefault="00D03897" w14:paraId="5DAB6C7B" wp14:textId="77777777">
            <w:pPr>
              <w:rPr>
                <w:color w:val="333333"/>
              </w:rPr>
            </w:pPr>
          </w:p>
        </w:tc>
        <w:tc>
          <w:tcPr>
            <w:tcW w:w="852" w:type="dxa"/>
            <w:shd w:val="clear" w:color="auto" w:fill="auto"/>
            <w:tcMar/>
          </w:tcPr>
          <w:p w:rsidRPr="008B6A93" w:rsidR="00D03897" w:rsidP="4BBF1817" w:rsidRDefault="00D03897" w14:paraId="7144751B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2</w:t>
            </w:r>
          </w:p>
        </w:tc>
        <w:tc>
          <w:tcPr>
            <w:tcW w:w="3918" w:type="dxa"/>
            <w:vMerge/>
            <w:tcMar/>
          </w:tcPr>
          <w:p w:rsidRPr="008B6A93" w:rsidR="00D03897" w:rsidP="002B18B1" w:rsidRDefault="00D03897" w14:paraId="02EB378F" wp14:textId="7777777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183" w:type="dxa"/>
            <w:vMerge/>
            <w:tcMar/>
          </w:tcPr>
          <w:p w:rsidRPr="008B6A93" w:rsidR="00D03897" w:rsidP="002B18B1" w:rsidRDefault="00D03897" w14:paraId="6A05A809" wp14:textId="7777777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183" w:type="dxa"/>
            <w:vMerge/>
            <w:tcMar/>
          </w:tcPr>
          <w:p w:rsidRPr="008B6A93" w:rsidR="00D03897" w:rsidP="002B18B1" w:rsidRDefault="00D03897" w14:paraId="5A39BBE3" wp14:textId="77777777">
            <w:pPr>
              <w:rPr>
                <w:color w:val="333333"/>
              </w:rPr>
            </w:pPr>
          </w:p>
        </w:tc>
      </w:tr>
      <w:tr xmlns:wp14="http://schemas.microsoft.com/office/word/2010/wordml" w:rsidRPr="008B6A93" w:rsidR="00D03897" w:rsidTr="4BBF1817" w14:paraId="5FCD5EC4" wp14:textId="77777777">
        <w:tc>
          <w:tcPr>
            <w:tcW w:w="1776" w:type="dxa"/>
            <w:vMerge/>
            <w:tcMar/>
          </w:tcPr>
          <w:p w:rsidRPr="008B6A93" w:rsidR="00D03897" w:rsidP="002B18B1" w:rsidRDefault="00D03897" w14:paraId="41C8F396" wp14:textId="77777777">
            <w:pPr>
              <w:rPr>
                <w:color w:val="333333"/>
              </w:rPr>
            </w:pPr>
          </w:p>
        </w:tc>
        <w:tc>
          <w:tcPr>
            <w:tcW w:w="852" w:type="dxa"/>
            <w:shd w:val="clear" w:color="auto" w:fill="auto"/>
            <w:tcMar/>
          </w:tcPr>
          <w:p w:rsidRPr="008B6A93" w:rsidR="00D03897" w:rsidP="4BBF1817" w:rsidRDefault="00D03897" w14:paraId="0B778152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3</w:t>
            </w:r>
          </w:p>
        </w:tc>
        <w:tc>
          <w:tcPr>
            <w:tcW w:w="3918" w:type="dxa"/>
            <w:vMerge/>
            <w:tcMar/>
          </w:tcPr>
          <w:p w:rsidRPr="008B6A93" w:rsidR="00D03897" w:rsidP="002B18B1" w:rsidRDefault="00D03897" w14:paraId="72A3D3EC" wp14:textId="7777777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183" w:type="dxa"/>
            <w:vMerge/>
            <w:tcMar/>
          </w:tcPr>
          <w:p w:rsidRPr="008B6A93" w:rsidR="00D03897" w:rsidP="00043EC3" w:rsidRDefault="00D03897" w14:paraId="0D0B940D" wp14:textId="7777777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183" w:type="dxa"/>
            <w:vMerge/>
            <w:tcMar/>
          </w:tcPr>
          <w:p w:rsidRPr="008B6A93" w:rsidR="00D03897" w:rsidP="002B18B1" w:rsidRDefault="00D03897" w14:paraId="0E27B00A" wp14:textId="77777777">
            <w:pPr>
              <w:rPr>
                <w:color w:val="333333"/>
              </w:rPr>
            </w:pPr>
          </w:p>
        </w:tc>
      </w:tr>
      <w:tr xmlns:wp14="http://schemas.microsoft.com/office/word/2010/wordml" w:rsidRPr="008B6A93" w:rsidR="00F93B8F" w:rsidTr="4BBF1817" w14:paraId="5B965727" wp14:textId="77777777">
        <w:tc>
          <w:tcPr>
            <w:tcW w:w="1776" w:type="dxa"/>
            <w:vMerge w:val="restart"/>
            <w:shd w:val="clear" w:color="auto" w:fill="auto"/>
            <w:tcMar/>
          </w:tcPr>
          <w:p w:rsidRPr="008B6A93" w:rsidR="00F93B8F" w:rsidP="4BBF1817" w:rsidRDefault="00F93B8F" w14:paraId="2AC30DC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język polski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57F764F4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4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,5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 6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600CFDC5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języka polskiego w klasach IV – VIII szkoły podstawowej. „Jutro pójdę w świat, Świat w słowach i obrazach. Gramatyka i stylistyka.”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6525F5CD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Andrzej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Surdej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16D1FA6A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– 8</w:t>
            </w:r>
          </w:p>
        </w:tc>
      </w:tr>
      <w:tr xmlns:wp14="http://schemas.microsoft.com/office/word/2010/wordml" w:rsidRPr="008B6A93" w:rsidR="00F93B8F" w:rsidTr="4BBF1817" w14:paraId="5564805C" wp14:textId="77777777">
        <w:tc>
          <w:tcPr>
            <w:tcW w:w="1776" w:type="dxa"/>
            <w:vMerge/>
            <w:tcMar/>
          </w:tcPr>
          <w:p w:rsidRPr="008B6A93" w:rsidR="00F93B8F" w:rsidP="002B18B1" w:rsidRDefault="00F93B8F" w14:paraId="60061E4C" wp14:textId="77777777">
            <w:pPr>
              <w:rPr>
                <w:color w:val="333333"/>
              </w:rPr>
            </w:pP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5D7104F4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21A526B3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języka polskiego w klasach IV – VIII szkoły podstawowej. „Jutro pójdę w świat, Świat w słowach i obrazach. Gramatyka i stylistyka.”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3801A95B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Andrzej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Surdej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52E5D14A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– 7</w:t>
            </w:r>
          </w:p>
        </w:tc>
      </w:tr>
      <w:tr xmlns:wp14="http://schemas.microsoft.com/office/word/2010/wordml" w:rsidRPr="008B6A93" w:rsidR="00F93B8F" w:rsidTr="4BBF1817" w14:paraId="5A1E89F9" wp14:textId="77777777">
        <w:tc>
          <w:tcPr>
            <w:tcW w:w="1776" w:type="dxa"/>
            <w:vMerge w:val="restart"/>
            <w:shd w:val="clear" w:color="auto" w:fill="auto"/>
            <w:tcMar/>
          </w:tcPr>
          <w:p w:rsidRPr="008B6A93" w:rsidR="00F93B8F" w:rsidP="4BBF1817" w:rsidRDefault="00F93B8F" w14:paraId="0D493E4A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język angielski 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04751CA8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1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,2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 3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6148430E" wp14:textId="77777777">
            <w:pPr>
              <w:pStyle w:val="Tekstpodstawowy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color w:val="333333"/>
                <w:sz w:val="24"/>
                <w:szCs w:val="24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Program nauczania języka angielskiego dla klas 1-3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378625D4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Mariola Bogucka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1494AF87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17/18 - 16</w:t>
            </w:r>
          </w:p>
        </w:tc>
      </w:tr>
      <w:tr xmlns:wp14="http://schemas.microsoft.com/office/word/2010/wordml" w:rsidRPr="008B6A93" w:rsidR="00F93B8F" w:rsidTr="4BBF1817" w14:paraId="5BC1045E" wp14:textId="77777777">
        <w:tc>
          <w:tcPr>
            <w:tcW w:w="1776" w:type="dxa"/>
            <w:vMerge/>
            <w:tcMar/>
          </w:tcPr>
          <w:p w:rsidRPr="008B6A93" w:rsidR="00F93B8F" w:rsidP="002B18B1" w:rsidRDefault="00F93B8F" w14:paraId="44EAFD9C" wp14:textId="77777777">
            <w:pPr>
              <w:rPr>
                <w:color w:val="333333"/>
              </w:rPr>
            </w:pP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1FC598AC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4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,5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 6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511EEC06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języka angielskiego dla drugiego etapu edukacyjnego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08F91148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Ewa Piotrowska, Tomasz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Sztyler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4ABA532F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17/18 - 13</w:t>
            </w:r>
          </w:p>
        </w:tc>
      </w:tr>
      <w:tr xmlns:wp14="http://schemas.microsoft.com/office/word/2010/wordml" w:rsidRPr="008B6A93" w:rsidR="00F93B8F" w:rsidTr="4BBF1817" w14:paraId="34673375" wp14:textId="77777777">
        <w:tc>
          <w:tcPr>
            <w:tcW w:w="1776" w:type="dxa"/>
            <w:vMerge/>
            <w:tcMar/>
          </w:tcPr>
          <w:p w:rsidRPr="008B6A93" w:rsidR="00F93B8F" w:rsidP="002B18B1" w:rsidRDefault="00F93B8F" w14:paraId="4B94D5A5" wp14:textId="77777777">
            <w:pPr>
              <w:rPr>
                <w:color w:val="333333"/>
              </w:rPr>
            </w:pP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6A6DC5D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152924FC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języka angielskiego dla klas VII-VIII szkoły podstawowej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55A79481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Ewa Piotrowska, Tomasz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Sztyler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22995866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</w:t>
            </w:r>
          </w:p>
        </w:tc>
      </w:tr>
      <w:tr xmlns:wp14="http://schemas.microsoft.com/office/word/2010/wordml" w:rsidRPr="008B6A93" w:rsidR="00F93B8F" w:rsidTr="4BBF1817" w14:paraId="208149C8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76E224F0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język niemiecki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307BC3E2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,8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38F476DB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Program nauczania języka niemieckiego w szkole podstawowej jako drugiego języka nowożytnego 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7CDA1589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Anna Jaroszewska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7B612168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17/18 - 19</w:t>
            </w:r>
          </w:p>
        </w:tc>
      </w:tr>
      <w:tr xmlns:wp14="http://schemas.microsoft.com/office/word/2010/wordml" w:rsidRPr="008B6A93" w:rsidR="00F93B8F" w:rsidTr="4BBF1817" w14:paraId="63C019F8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12DC7B60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muzyka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D03897" w14:paraId="703FDDC7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4 -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3E0CA9F0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muzyki w szkole podstawowej „Lekcje muzyki”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4457221A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Monika Gromek, Grażyna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08FF1E3D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17/18 - 22</w:t>
            </w:r>
          </w:p>
        </w:tc>
      </w:tr>
      <w:tr xmlns:wp14="http://schemas.microsoft.com/office/word/2010/wordml" w:rsidRPr="008B6A93" w:rsidR="00F93B8F" w:rsidTr="4BBF1817" w14:paraId="10E17591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267010C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plastyka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D03897" w14:paraId="2C2A4E42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4 -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4083566B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Program nauczania plastyki w klasach </w:t>
            </w:r>
            <w:r>
              <w:br/>
            </w: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4-7 szkoły podstawowej „Do dzieła!”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7C6C293F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Jadwiga Lukas i in.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246C0031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17/18 - 18</w:t>
            </w:r>
          </w:p>
        </w:tc>
      </w:tr>
      <w:tr xmlns:wp14="http://schemas.microsoft.com/office/word/2010/wordml" w:rsidRPr="008B6A93" w:rsidR="00F93B8F" w:rsidTr="4BBF1817" w14:paraId="37A800BE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2EFB20A5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historia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7BC7EA2C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4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- 8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4D7ED24D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„Wczoraj i dziś”. Program nauczania historii w klasach 4-8 szkoły podstawowej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1871DD34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Tomasz Maćkowski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7956437F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17/18 - 2</w:t>
            </w:r>
          </w:p>
        </w:tc>
      </w:tr>
      <w:tr xmlns:wp14="http://schemas.microsoft.com/office/word/2010/wordml" w:rsidRPr="008B6A93" w:rsidR="00F93B8F" w:rsidTr="4BBF1817" w14:paraId="78A71755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6E141555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przyroda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135E8369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4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- 6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63F42FDC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„Przyroda” 4 klasa szkoła podstawowa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00740BD2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Ewa Gromek i in.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2200ADC9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17/18 - 20</w:t>
            </w:r>
          </w:p>
        </w:tc>
      </w:tr>
      <w:tr xmlns:wp14="http://schemas.microsoft.com/office/word/2010/wordml" w:rsidRPr="008B6A93" w:rsidR="00F93B8F" w:rsidTr="4BBF1817" w14:paraId="3943015A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43D91725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geografia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5F73EFEB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7A9E99F7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Geografia. Program nauczania. Szkoła Podstawowa. Klasy 5- 8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1A7FF959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Arkadiusz Głowacz</w:t>
            </w:r>
            <w:r>
              <w:br/>
            </w: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i in.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173AFE28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17/18 - 6</w:t>
            </w:r>
          </w:p>
        </w:tc>
      </w:tr>
      <w:tr xmlns:wp14="http://schemas.microsoft.com/office/word/2010/wordml" w:rsidRPr="008B6A93" w:rsidR="00F93B8F" w:rsidTr="4BBF1817" w14:paraId="683DCD0B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2DD9863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biologia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674B186D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50761B30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biologii dla II etapu edukacyjnego klasy 5 - 8 szkoły podstawowej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3426BBB9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Ewa Jastrzębska, Ewa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Pyłka</w:t>
            </w:r>
            <w:proofErr w:type="spellEnd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- Gutowska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4AAF2116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17/18 - 21</w:t>
            </w:r>
          </w:p>
        </w:tc>
      </w:tr>
      <w:tr xmlns:wp14="http://schemas.microsoft.com/office/word/2010/wordml" w:rsidRPr="008B6A93" w:rsidR="00F93B8F" w:rsidTr="4BBF1817" w14:paraId="5A58D672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24A7400E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chemia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665B8CEE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7D53ABEB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chemii w szkole podstawowej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45A80F78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Teresa Kulawik, Maria Litwin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66D2551B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17/18 - 14</w:t>
            </w:r>
          </w:p>
        </w:tc>
      </w:tr>
      <w:tr xmlns:wp14="http://schemas.microsoft.com/office/word/2010/wordml" w:rsidRPr="008B6A93" w:rsidR="00F93B8F" w:rsidTr="4BBF1817" w14:paraId="6B1C1352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38DAD2A6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fizyka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D03897" w14:paraId="48B10D45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7 -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C744F2" w14:paraId="31F3DD5F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fizyki dla szkoły podstawowej – Spotkania z fizyką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C744F2" w14:paraId="703FDA59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G. Francuz-Ornat i in.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C744F2" w14:paraId="602C96C0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20/21 - 1</w:t>
            </w:r>
          </w:p>
        </w:tc>
      </w:tr>
      <w:tr xmlns:wp14="http://schemas.microsoft.com/office/word/2010/wordml" w:rsidRPr="008B6A93" w:rsidR="00F93B8F" w:rsidTr="4BBF1817" w14:paraId="304451EA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5041AFA4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matematyka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6D0C433C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4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- 8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76B2B14A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„Matematyka z kluczem”. Program nauczania matematyki dla klas 4 – 8 szkoły podstawowej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76526608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Marcin Braun i in.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430E1825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17/18 - 9</w:t>
            </w:r>
          </w:p>
        </w:tc>
      </w:tr>
      <w:tr xmlns:wp14="http://schemas.microsoft.com/office/word/2010/wordml" w:rsidRPr="008B6A93" w:rsidR="00F93B8F" w:rsidTr="4BBF1817" w14:paraId="30DAB2C3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629E0CBF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informatyka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7D2FC19D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1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-3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312E8B6E" wp14:textId="77777777">
            <w:pPr>
              <w:pStyle w:val="Tekstpodstawowy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color w:val="333333"/>
                <w:sz w:val="24"/>
                <w:szCs w:val="24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Program nauczania informatyki w klasach 1-3 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36D06DF1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Anna Kulesza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688465EA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17/18 - 10</w:t>
            </w:r>
          </w:p>
        </w:tc>
      </w:tr>
      <w:tr xmlns:wp14="http://schemas.microsoft.com/office/word/2010/wordml" w:rsidRPr="008B6A93" w:rsidR="00F93B8F" w:rsidTr="4BBF1817" w14:paraId="75B73D81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7465998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informatyka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F93B8F" w14:paraId="38BFB462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4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- 8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6FDE1CE6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Program nauczania informatyki 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29D6596E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Małgorzata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Smulczyk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46788B7D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17/18 - 15</w:t>
            </w:r>
          </w:p>
        </w:tc>
      </w:tr>
      <w:tr xmlns:wp14="http://schemas.microsoft.com/office/word/2010/wordml" w:rsidRPr="008B6A93" w:rsidR="00F93B8F" w:rsidTr="4BBF1817" w14:paraId="0525F3CC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22E60DB6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technika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D03897" w14:paraId="54A4C0BF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4 -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7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25F5C035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techniki w szkole podstawowej „Jak to działa?”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5789367A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Lech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Łabecki</w:t>
            </w:r>
            <w:proofErr w:type="spellEnd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 xml:space="preserve">, Marta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39D92AF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17/18 - 17</w:t>
            </w:r>
          </w:p>
        </w:tc>
      </w:tr>
      <w:tr xmlns:wp14="http://schemas.microsoft.com/office/word/2010/wordml" w:rsidRPr="008B6A93" w:rsidR="00F93B8F" w:rsidTr="4BBF1817" w14:paraId="0E7FD242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28D9E2C2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wychowanie fizyczne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D03897" w14:paraId="6FF1A07C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4 - 8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5E9CCC82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nauczania wychowania fizycznego dla ośmioletniej szkoły podstawowej – II etap kształcenia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67A995BE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Krzysztof Warchoł z modyfikacją Katarzyny Urbańskiej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72EA79B7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17/18 - 4</w:t>
            </w:r>
          </w:p>
        </w:tc>
      </w:tr>
      <w:tr xmlns:wp14="http://schemas.microsoft.com/office/word/2010/wordml" w:rsidRPr="008B6A93" w:rsidR="00F93B8F" w:rsidTr="4BBF1817" w14:paraId="716D53F3" wp14:textId="77777777">
        <w:tc>
          <w:tcPr>
            <w:tcW w:w="1776" w:type="dxa"/>
            <w:shd w:val="clear" w:color="auto" w:fill="auto"/>
            <w:tcMar/>
          </w:tcPr>
          <w:p w:rsidRPr="008B6A93" w:rsidR="00F93B8F" w:rsidP="4BBF1817" w:rsidRDefault="00F93B8F" w14:paraId="1B37CDB0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doradztwo zawodowe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F93B8F" w:rsidP="4BBF1817" w:rsidRDefault="00640E36" w14:paraId="56F0D17D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7 -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F93B8F" w:rsidP="4BBF1817" w:rsidRDefault="00F93B8F" w14:paraId="1FA55C9E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Doradztwo zawodowe w szkole podstawowej – klasa 7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34674625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Marcin Jędrzejczak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F93B8F" w:rsidP="4BBF1817" w:rsidRDefault="00F93B8F" w14:paraId="42BD1928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17/18 - 5</w:t>
            </w:r>
          </w:p>
        </w:tc>
      </w:tr>
      <w:tr xmlns:wp14="http://schemas.microsoft.com/office/word/2010/wordml" w:rsidRPr="008B6A93" w:rsidR="00A80A4C" w:rsidTr="4BBF1817" w14:paraId="5CFB1EE0" wp14:textId="77777777">
        <w:tc>
          <w:tcPr>
            <w:tcW w:w="1776" w:type="dxa"/>
            <w:shd w:val="clear" w:color="auto" w:fill="auto"/>
            <w:tcMar/>
          </w:tcPr>
          <w:p w:rsidRPr="008B6A93" w:rsidR="00A80A4C" w:rsidP="4BBF1817" w:rsidRDefault="00640E36" w14:paraId="7C2738F5" wp14:textId="77777777">
            <w:pPr>
              <w:rPr>
                <w:rFonts w:ascii="Arial" w:hAnsi="Arial" w:eastAsia="Arial" w:cs="Arial"/>
                <w:color w:val="333333"/>
              </w:rPr>
            </w:pPr>
            <w:proofErr w:type="spellStart"/>
            <w:r w:rsidRPr="4BBF1817" w:rsidR="4BBF1817">
              <w:rPr>
                <w:rFonts w:ascii="Arial" w:hAnsi="Arial" w:eastAsia="Arial" w:cs="Arial"/>
                <w:color w:val="333333"/>
              </w:rPr>
              <w:t>wdżr</w:t>
            </w:r>
            <w:proofErr w:type="spellEnd"/>
          </w:p>
        </w:tc>
        <w:tc>
          <w:tcPr>
            <w:tcW w:w="852" w:type="dxa"/>
            <w:shd w:val="clear" w:color="auto" w:fill="auto"/>
            <w:tcMar/>
          </w:tcPr>
          <w:p w:rsidRPr="008B6A93" w:rsidR="00A80A4C" w:rsidP="4BBF1817" w:rsidRDefault="00640E36" w14:paraId="5B851C05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4 - 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>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A80A4C" w:rsidP="4BBF1817" w:rsidRDefault="00A80A4C" w14:paraId="2B1C50DC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„Moje dorastanie”. Wychowanie do życia w rodzinie. Program nauczania dla klas IV – VIII szkoły podstawowej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A80A4C" w:rsidP="4BBF1817" w:rsidRDefault="00A80A4C" w14:paraId="0B92121F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M. Sitarska, </w:t>
            </w:r>
          </w:p>
          <w:p w:rsidRPr="008B6A93" w:rsidR="00A80A4C" w:rsidP="4BBF1817" w:rsidRDefault="00A80A4C" w14:paraId="764DE5E4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B.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</w:rPr>
              <w:t>Strzemieczna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A80A4C" w:rsidP="4BBF1817" w:rsidRDefault="00A80A4C" w14:paraId="722DFDF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17/18 - 23</w:t>
            </w:r>
          </w:p>
        </w:tc>
      </w:tr>
      <w:tr xmlns:wp14="http://schemas.microsoft.com/office/word/2010/wordml" w:rsidRPr="008B6A93" w:rsidR="00BE0EBE" w:rsidTr="4BBF1817" w14:paraId="767CA288" wp14:textId="77777777">
        <w:tc>
          <w:tcPr>
            <w:tcW w:w="1776" w:type="dxa"/>
            <w:shd w:val="clear" w:color="auto" w:fill="auto"/>
            <w:tcMar/>
          </w:tcPr>
          <w:p w:rsidRPr="008B6A93" w:rsidR="00BE0EBE" w:rsidP="4BBF1817" w:rsidRDefault="00640E36" w14:paraId="6011674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etyka</w:t>
            </w:r>
          </w:p>
        </w:tc>
        <w:tc>
          <w:tcPr>
            <w:tcW w:w="852" w:type="dxa"/>
            <w:shd w:val="clear" w:color="auto" w:fill="auto"/>
            <w:tcMar/>
          </w:tcPr>
          <w:p w:rsidRPr="008B6A93" w:rsidR="00BE0EBE" w:rsidP="4BBF1817" w:rsidRDefault="00640E36" w14:paraId="5363EA5B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4 -</w:t>
            </w: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 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BE0EBE" w:rsidP="4BBF1817" w:rsidRDefault="00BE0EBE" w14:paraId="0779A81E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Program etyki w szkole podstawowej dla klas IV – VI (z modyfikacją nauczyciela)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BE0EBE" w:rsidP="4BBF1817" w:rsidRDefault="00BE0EBE" w14:paraId="2A6CAA98" wp14:textId="77777777">
            <w:pPr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BBF1817" w:rsidR="4BBF1817">
              <w:rPr>
                <w:rFonts w:ascii="Arial" w:hAnsi="Arial" w:eastAsia="Arial" w:cs="Arial"/>
                <w:color w:val="333333"/>
                <w:sz w:val="22"/>
                <w:szCs w:val="22"/>
              </w:rPr>
              <w:t>Magdalena Środa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BE0EBE" w:rsidP="4BBF1817" w:rsidRDefault="00BE0EBE" w14:paraId="347677EA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17/18 - 24</w:t>
            </w:r>
          </w:p>
        </w:tc>
      </w:tr>
      <w:tr xmlns:wp14="http://schemas.microsoft.com/office/word/2010/wordml" w:rsidRPr="008B6A93" w:rsidR="00043EC3" w:rsidTr="4BBF1817" w14:paraId="7BAB8BEE" wp14:textId="77777777">
        <w:tc>
          <w:tcPr>
            <w:tcW w:w="1776" w:type="dxa"/>
            <w:shd w:val="clear" w:color="auto" w:fill="auto"/>
            <w:tcMar/>
          </w:tcPr>
          <w:p w:rsidRPr="008B6A93" w:rsidR="00043EC3" w:rsidP="4BBF1817" w:rsidRDefault="0092411A" w14:paraId="516DAE7D" wp14:textId="77777777">
            <w:pPr>
              <w:rPr>
                <w:rFonts w:ascii="Arial" w:hAnsi="Arial" w:eastAsia="Arial" w:cs="Arial"/>
                <w:color w:val="333333"/>
              </w:rPr>
            </w:pPr>
            <w:proofErr w:type="spellStart"/>
            <w:r w:rsidRPr="4BBF1817" w:rsidR="4BBF1817">
              <w:rPr>
                <w:rFonts w:ascii="Arial" w:hAnsi="Arial" w:eastAsia="Arial" w:cs="Arial"/>
                <w:color w:val="333333"/>
              </w:rPr>
              <w:t>wos</w:t>
            </w:r>
            <w:proofErr w:type="spellEnd"/>
          </w:p>
        </w:tc>
        <w:tc>
          <w:tcPr>
            <w:tcW w:w="852" w:type="dxa"/>
            <w:shd w:val="clear" w:color="auto" w:fill="auto"/>
            <w:tcMar/>
          </w:tcPr>
          <w:p w:rsidRPr="008B6A93" w:rsidR="00043EC3" w:rsidP="4BBF1817" w:rsidRDefault="0092411A" w14:paraId="44B0A208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043EC3" w:rsidP="4BBF1817" w:rsidRDefault="0092411A" w14:paraId="6532616A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Program nauczania Wiedzy o społeczeństwie w szkole podstawowej „Dziś i jutro”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043EC3" w:rsidP="4BBF1817" w:rsidRDefault="0092411A" w14:paraId="63EF2467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Barbara Furman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043EC3" w:rsidP="4BBF1817" w:rsidRDefault="0092411A" w14:paraId="598FB41C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SP175 - 18/</w:t>
            </w:r>
            <w:proofErr w:type="gramStart"/>
            <w:r w:rsidRPr="4BBF1817" w:rsidR="4BBF1817">
              <w:rPr>
                <w:rFonts w:ascii="Arial" w:hAnsi="Arial" w:eastAsia="Arial" w:cs="Arial"/>
                <w:color w:val="333333"/>
              </w:rPr>
              <w:t>19  -</w:t>
            </w:r>
            <w:proofErr w:type="gramEnd"/>
            <w:r w:rsidRPr="4BBF1817" w:rsidR="4BBF1817">
              <w:rPr>
                <w:rFonts w:ascii="Arial" w:hAnsi="Arial" w:eastAsia="Arial" w:cs="Arial"/>
                <w:color w:val="333333"/>
              </w:rPr>
              <w:t>1</w:t>
            </w:r>
          </w:p>
        </w:tc>
      </w:tr>
      <w:tr xmlns:wp14="http://schemas.microsoft.com/office/word/2010/wordml" w:rsidRPr="008B6A93" w:rsidR="00043EC3" w:rsidTr="4BBF1817" w14:paraId="7EAC1A9A" wp14:textId="77777777">
        <w:tc>
          <w:tcPr>
            <w:tcW w:w="1776" w:type="dxa"/>
            <w:shd w:val="clear" w:color="auto" w:fill="auto"/>
            <w:tcMar/>
          </w:tcPr>
          <w:p w:rsidRPr="008B6A93" w:rsidR="00043EC3" w:rsidP="4BBF1817" w:rsidRDefault="0092411A" w14:paraId="2D5F267C" wp14:textId="77777777">
            <w:pPr>
              <w:rPr>
                <w:rFonts w:ascii="Arial" w:hAnsi="Arial" w:eastAsia="Arial" w:cs="Arial"/>
                <w:color w:val="333333"/>
              </w:rPr>
            </w:pPr>
            <w:proofErr w:type="spellStart"/>
            <w:r w:rsidRPr="4BBF1817" w:rsidR="4BBF1817">
              <w:rPr>
                <w:rFonts w:ascii="Arial" w:hAnsi="Arial" w:eastAsia="Arial" w:cs="Arial"/>
                <w:color w:val="333333"/>
              </w:rPr>
              <w:t>edb</w:t>
            </w:r>
            <w:proofErr w:type="spellEnd"/>
          </w:p>
        </w:tc>
        <w:tc>
          <w:tcPr>
            <w:tcW w:w="852" w:type="dxa"/>
            <w:shd w:val="clear" w:color="auto" w:fill="auto"/>
            <w:tcMar/>
          </w:tcPr>
          <w:p w:rsidRPr="008B6A93" w:rsidR="00043EC3" w:rsidP="4BBF1817" w:rsidRDefault="0092411A" w14:paraId="03853697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8</w:t>
            </w:r>
          </w:p>
        </w:tc>
        <w:tc>
          <w:tcPr>
            <w:tcW w:w="3918" w:type="dxa"/>
            <w:shd w:val="clear" w:color="auto" w:fill="auto"/>
            <w:tcMar/>
          </w:tcPr>
          <w:p w:rsidRPr="008B6A93" w:rsidR="00043EC3" w:rsidP="4BBF1817" w:rsidRDefault="0092411A" w14:paraId="5D564DE7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Program nauczania edukacji dla bezpieczeństwa w 8 klasie szkoły podstawowej</w:t>
            </w:r>
          </w:p>
        </w:tc>
        <w:tc>
          <w:tcPr>
            <w:tcW w:w="2183" w:type="dxa"/>
            <w:shd w:val="clear" w:color="auto" w:fill="auto"/>
            <w:tcMar/>
          </w:tcPr>
          <w:p w:rsidRPr="008B6A93" w:rsidR="00043EC3" w:rsidP="4BBF1817" w:rsidRDefault="0092411A" w14:paraId="265A1A05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 xml:space="preserve">Bogusława </w:t>
            </w:r>
            <w:proofErr w:type="spellStart"/>
            <w:r w:rsidRPr="4BBF1817" w:rsidR="4BBF1817">
              <w:rPr>
                <w:rFonts w:ascii="Arial" w:hAnsi="Arial" w:eastAsia="Arial" w:cs="Arial"/>
                <w:color w:val="333333"/>
              </w:rPr>
              <w:t>Breitkopf</w:t>
            </w:r>
            <w:proofErr w:type="spellEnd"/>
          </w:p>
        </w:tc>
        <w:tc>
          <w:tcPr>
            <w:tcW w:w="2183" w:type="dxa"/>
            <w:shd w:val="clear" w:color="auto" w:fill="auto"/>
            <w:tcMar/>
          </w:tcPr>
          <w:p w:rsidRPr="008B6A93" w:rsidR="00043EC3" w:rsidP="4BBF1817" w:rsidRDefault="0092411A" w14:paraId="409B0DA3" wp14:textId="77777777">
            <w:pPr>
              <w:rPr>
                <w:rFonts w:ascii="Arial" w:hAnsi="Arial" w:eastAsia="Arial" w:cs="Arial"/>
                <w:color w:val="333333"/>
              </w:rPr>
            </w:pPr>
            <w:r w:rsidRPr="4BBF1817" w:rsidR="4BBF1817">
              <w:rPr>
                <w:rFonts w:ascii="Arial" w:hAnsi="Arial" w:eastAsia="Arial" w:cs="Arial"/>
                <w:color w:val="333333"/>
              </w:rPr>
              <w:t>SP175 – 18/19 - 2</w:t>
            </w:r>
          </w:p>
        </w:tc>
      </w:tr>
    </w:tbl>
    <w:p xmlns:wp14="http://schemas.microsoft.com/office/word/2010/wordml" w:rsidR="00F93B8F" w:rsidP="00F93B8F" w:rsidRDefault="00F93B8F" w14:paraId="3DEEC669" wp14:textId="77777777">
      <w:pPr>
        <w:jc w:val="both"/>
      </w:pPr>
    </w:p>
    <w:p xmlns:wp14="http://schemas.microsoft.com/office/word/2010/wordml" w:rsidR="00574621" w:rsidP="4BBF1817" w:rsidRDefault="00574621" w14:paraId="2AD13833" wp14:textId="77777777">
      <w:pPr>
        <w:jc w:val="right"/>
        <w:rPr>
          <w:rFonts w:ascii="Arial" w:hAnsi="Arial" w:eastAsia="Arial" w:cs="Arial"/>
        </w:rPr>
      </w:pPr>
      <w:r w:rsidRPr="4BBF1817" w:rsidR="4BBF1817">
        <w:rPr>
          <w:rFonts w:ascii="Arial" w:hAnsi="Arial" w:eastAsia="Arial" w:cs="Arial"/>
        </w:rPr>
        <w:t>Dyrektor SP175</w:t>
      </w:r>
    </w:p>
    <w:p w:rsidR="4BBF1817" w:rsidP="4BBF1817" w:rsidRDefault="4BBF1817" w14:paraId="426CC658" w14:textId="144657C8">
      <w:pPr>
        <w:pStyle w:val="Normalny"/>
        <w:jc w:val="righ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74621" w:rsidP="4BBF1817" w:rsidRDefault="00574621" w14:paraId="0FF2C29B" wp14:textId="77777777">
      <w:pPr>
        <w:jc w:val="right"/>
        <w:rPr>
          <w:rFonts w:ascii="Arial" w:hAnsi="Arial" w:eastAsia="Arial" w:cs="Arial"/>
        </w:rPr>
      </w:pPr>
      <w:r w:rsidRPr="4BBF1817" w:rsidR="4BBF1817">
        <w:rPr>
          <w:rFonts w:ascii="Arial" w:hAnsi="Arial" w:eastAsia="Arial" w:cs="Arial"/>
        </w:rPr>
        <w:t>Beata Ciupińska</w:t>
      </w:r>
    </w:p>
    <w:sectPr w:rsidR="00574621" w:rsidSect="00F93B8F">
      <w:footerReference w:type="even" r:id="rId7"/>
      <w:footerReference w:type="default" r:id="rId8"/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8193B" w:rsidRDefault="0028193B" w14:paraId="049F31CB" wp14:textId="77777777">
      <w:r>
        <w:separator/>
      </w:r>
    </w:p>
  </w:endnote>
  <w:endnote w:type="continuationSeparator" w:id="0">
    <w:p xmlns:wp14="http://schemas.microsoft.com/office/word/2010/wordml" w:rsidR="0028193B" w:rsidRDefault="0028193B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E0EBE" w:rsidP="002B18B1" w:rsidRDefault="00BE0EBE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BE0EBE" w:rsidP="00F93B8F" w:rsidRDefault="00BE0EBE" w14:paraId="45FB0818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E0EBE" w:rsidP="002B18B1" w:rsidRDefault="00BE0EBE" w14:paraId="0364BA1D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7B2">
      <w:rPr>
        <w:rStyle w:val="Numerstrony"/>
        <w:noProof/>
      </w:rPr>
      <w:t>1</w:t>
    </w:r>
    <w:r>
      <w:rPr>
        <w:rStyle w:val="Numerstrony"/>
      </w:rPr>
      <w:fldChar w:fldCharType="end"/>
    </w:r>
  </w:p>
  <w:p xmlns:wp14="http://schemas.microsoft.com/office/word/2010/wordml" w:rsidR="00BE0EBE" w:rsidP="00F93B8F" w:rsidRDefault="00BE0EBE" w14:paraId="3656B9AB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8193B" w:rsidRDefault="0028193B" w14:paraId="62486C05" wp14:textId="77777777">
      <w:r>
        <w:separator/>
      </w:r>
    </w:p>
  </w:footnote>
  <w:footnote w:type="continuationSeparator" w:id="0">
    <w:p xmlns:wp14="http://schemas.microsoft.com/office/word/2010/wordml" w:rsidR="0028193B" w:rsidRDefault="0028193B" w14:paraId="4101652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8F"/>
    <w:rsid w:val="00043EC3"/>
    <w:rsid w:val="00133B80"/>
    <w:rsid w:val="0028193B"/>
    <w:rsid w:val="002B18B1"/>
    <w:rsid w:val="00363084"/>
    <w:rsid w:val="00574621"/>
    <w:rsid w:val="00640E36"/>
    <w:rsid w:val="007B67B2"/>
    <w:rsid w:val="008B6A93"/>
    <w:rsid w:val="00904ADA"/>
    <w:rsid w:val="0092411A"/>
    <w:rsid w:val="00A761AC"/>
    <w:rsid w:val="00A80A4C"/>
    <w:rsid w:val="00BE0EBE"/>
    <w:rsid w:val="00C744F2"/>
    <w:rsid w:val="00D03897"/>
    <w:rsid w:val="00E526D7"/>
    <w:rsid w:val="00F1444C"/>
    <w:rsid w:val="00F8127A"/>
    <w:rsid w:val="00F93B8F"/>
    <w:rsid w:val="4BB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5B34F1"/>
  <w15:chartTrackingRefBased/>
  <w15:docId w15:val="{7FD16828-C717-46A0-BF8A-7235095D44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F93B8F"/>
    <w:pPr>
      <w:keepNext/>
      <w:spacing w:line="360" w:lineRule="auto"/>
      <w:jc w:val="center"/>
      <w:outlineLvl w:val="0"/>
    </w:pPr>
    <w:rPr>
      <w:b/>
      <w:sz w:val="26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odstawowy">
    <w:name w:val="Body Text"/>
    <w:basedOn w:val="Normalny"/>
    <w:rsid w:val="00F93B8F"/>
    <w:pPr>
      <w:spacing w:line="360" w:lineRule="auto"/>
      <w:jc w:val="both"/>
    </w:pPr>
    <w:rPr>
      <w:sz w:val="22"/>
    </w:rPr>
  </w:style>
  <w:style w:type="table" w:styleId="Tabela-Siatka">
    <w:name w:val="Table Grid"/>
    <w:basedOn w:val="Standardowy"/>
    <w:rsid w:val="00F93B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rsid w:val="00F93B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7429-CEC3-429F-BA86-95B18D360A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do zarządzenia</dc:title>
  <dc:subject/>
  <dc:creator>Dyrektor</dc:creator>
  <keywords/>
  <lastModifiedBy>Beata Ciupińska</lastModifiedBy>
  <revision>10</revision>
  <dcterms:created xsi:type="dcterms:W3CDTF">2021-11-26T14:08:00.0000000Z</dcterms:created>
  <dcterms:modified xsi:type="dcterms:W3CDTF">2021-11-26T14:09:55.6932037Z</dcterms:modified>
</coreProperties>
</file>