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F02AE" w14:textId="77777777" w:rsidR="008D31BA" w:rsidRPr="000F655C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7"/>
          <w:szCs w:val="17"/>
        </w:rPr>
      </w:pPr>
      <w:r w:rsidRPr="000F655C">
        <w:rPr>
          <w:rFonts w:ascii="Tahoma" w:hAnsi="Tahoma" w:cs="Tahoma"/>
          <w:sz w:val="17"/>
          <w:szCs w:val="17"/>
        </w:rPr>
        <w:t>Data ………………………………</w:t>
      </w:r>
    </w:p>
    <w:p w14:paraId="6D7699A3" w14:textId="77777777" w:rsidR="008D31BA" w:rsidRPr="000F655C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7"/>
          <w:szCs w:val="17"/>
        </w:rPr>
      </w:pPr>
    </w:p>
    <w:p w14:paraId="79F0E68A" w14:textId="77777777" w:rsidR="008D31BA" w:rsidRPr="000F655C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7"/>
          <w:szCs w:val="17"/>
        </w:rPr>
      </w:pPr>
      <w:r w:rsidRPr="000F655C">
        <w:rPr>
          <w:rFonts w:ascii="Tahoma" w:hAnsi="Tahoma" w:cs="Tahoma"/>
          <w:sz w:val="17"/>
          <w:szCs w:val="17"/>
        </w:rPr>
        <w:t>Nazwa Wykonawcy …………………………</w:t>
      </w:r>
    </w:p>
    <w:p w14:paraId="29C944BB" w14:textId="77777777" w:rsidR="008D31BA" w:rsidRPr="000F655C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7"/>
          <w:szCs w:val="17"/>
        </w:rPr>
      </w:pPr>
    </w:p>
    <w:p w14:paraId="295E7282" w14:textId="77777777" w:rsidR="008D31BA" w:rsidRPr="000F655C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7"/>
          <w:szCs w:val="17"/>
        </w:rPr>
      </w:pPr>
      <w:r w:rsidRPr="000F655C">
        <w:rPr>
          <w:rFonts w:ascii="Tahoma" w:hAnsi="Tahoma" w:cs="Tahoma"/>
          <w:sz w:val="17"/>
          <w:szCs w:val="17"/>
        </w:rPr>
        <w:t>Adres Wykonawcy …………………………..</w:t>
      </w:r>
    </w:p>
    <w:p w14:paraId="275B9E06" w14:textId="587743DF" w:rsidR="008D31BA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9"/>
          <w:szCs w:val="19"/>
        </w:rPr>
      </w:pPr>
    </w:p>
    <w:p w14:paraId="7273B16D" w14:textId="77777777" w:rsidR="00210AE1" w:rsidRPr="000F655C" w:rsidRDefault="00210AE1" w:rsidP="008D31BA">
      <w:pPr>
        <w:autoSpaceDE w:val="0"/>
        <w:autoSpaceDN w:val="0"/>
        <w:adjustRightInd w:val="0"/>
        <w:rPr>
          <w:rFonts w:ascii="Tahoma" w:hAnsi="Tahoma" w:cs="Tahoma"/>
          <w:sz w:val="19"/>
          <w:szCs w:val="19"/>
        </w:rPr>
      </w:pPr>
    </w:p>
    <w:p w14:paraId="00CA19E2" w14:textId="77777777" w:rsidR="008D31BA" w:rsidRPr="00D46A01" w:rsidRDefault="008D31BA" w:rsidP="008D31BA">
      <w:pPr>
        <w:autoSpaceDE w:val="0"/>
        <w:autoSpaceDN w:val="0"/>
        <w:adjustRightInd w:val="0"/>
        <w:jc w:val="center"/>
        <w:rPr>
          <w:rFonts w:ascii="Tahoma" w:hAnsi="Tahoma" w:cs="Tahoma"/>
          <w:b/>
          <w:u w:val="single"/>
        </w:rPr>
      </w:pPr>
      <w:r w:rsidRPr="00D46A01">
        <w:rPr>
          <w:rFonts w:ascii="Tahoma" w:hAnsi="Tahoma" w:cs="Tahoma"/>
          <w:b/>
          <w:u w:val="single"/>
        </w:rPr>
        <w:t>Oświadczenie wykonawcy</w:t>
      </w:r>
    </w:p>
    <w:p w14:paraId="644FB470" w14:textId="77777777" w:rsidR="008D31BA" w:rsidRPr="00D46A01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60CA1583" w14:textId="3319990B" w:rsidR="008D31BA" w:rsidRPr="00D46A01" w:rsidRDefault="008D31BA" w:rsidP="008D31BA">
      <w:pPr>
        <w:autoSpaceDE w:val="0"/>
        <w:autoSpaceDN w:val="0"/>
        <w:adjustRightInd w:val="0"/>
        <w:jc w:val="center"/>
        <w:rPr>
          <w:rFonts w:ascii="Tahoma" w:hAnsi="Tahoma" w:cs="Tahoma"/>
          <w:sz w:val="18"/>
          <w:szCs w:val="18"/>
        </w:rPr>
      </w:pPr>
      <w:r w:rsidRPr="00D46A01">
        <w:rPr>
          <w:rFonts w:ascii="Tahoma" w:hAnsi="Tahoma" w:cs="Tahoma"/>
          <w:sz w:val="18"/>
          <w:szCs w:val="18"/>
        </w:rPr>
        <w:t xml:space="preserve">składane na podstawie art. 1 ust. 3 ustawy w celu przeciwdziałania wspieraniu agresji Federacji Rosyjskiej na Ukrainę rozpoczętej w dniu 24 lutego 2022 r., wobec osób i podmiotów wpisanych na listę, o której mowa w art. 2 ustawy, stosuje się sankcje polegające m.in. na wykluczeniu z postępowania </w:t>
      </w:r>
    </w:p>
    <w:p w14:paraId="43A82C50" w14:textId="77777777" w:rsidR="008D31BA" w:rsidRPr="00D46A01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25B8DE38" w14:textId="77777777" w:rsidR="008D31BA" w:rsidRPr="00D46A01" w:rsidRDefault="008D31BA" w:rsidP="008D31BA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D46A01">
        <w:rPr>
          <w:rFonts w:ascii="Tahoma" w:hAnsi="Tahoma" w:cs="Tahoma"/>
          <w:b/>
          <w:sz w:val="18"/>
          <w:szCs w:val="18"/>
          <w:u w:val="single"/>
        </w:rPr>
        <w:t>DOTYCZACE PODSTAW WYKLUCZENIA Z POSTĘPOWANIA</w:t>
      </w:r>
    </w:p>
    <w:p w14:paraId="4031C610" w14:textId="77777777" w:rsidR="008D31BA" w:rsidRPr="00D46A01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508824BC" w14:textId="64384D6F" w:rsidR="008D31BA" w:rsidRPr="00ED4E09" w:rsidRDefault="008D31BA" w:rsidP="00ED4E0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8"/>
          <w:szCs w:val="18"/>
        </w:rPr>
      </w:pPr>
      <w:r w:rsidRPr="00D46A01">
        <w:rPr>
          <w:rFonts w:ascii="Tahoma" w:hAnsi="Tahoma" w:cs="Tahoma"/>
          <w:sz w:val="18"/>
          <w:szCs w:val="18"/>
        </w:rPr>
        <w:t xml:space="preserve">Na potrzeby </w:t>
      </w:r>
      <w:r w:rsidR="00210AE1">
        <w:rPr>
          <w:rFonts w:ascii="Tahoma" w:hAnsi="Tahoma" w:cs="Tahoma"/>
          <w:sz w:val="18"/>
          <w:szCs w:val="18"/>
        </w:rPr>
        <w:t>zapytania ofertowego</w:t>
      </w:r>
      <w:r w:rsidRPr="00D46A01">
        <w:rPr>
          <w:rFonts w:ascii="Tahoma" w:hAnsi="Tahoma" w:cs="Tahoma"/>
          <w:sz w:val="18"/>
          <w:szCs w:val="18"/>
        </w:rPr>
        <w:t xml:space="preserve"> </w:t>
      </w:r>
      <w:r w:rsidR="00FA2A7F">
        <w:rPr>
          <w:rFonts w:ascii="Tahoma" w:hAnsi="Tahoma" w:cs="Tahoma"/>
          <w:b/>
          <w:sz w:val="18"/>
          <w:szCs w:val="18"/>
        </w:rPr>
        <w:t>1</w:t>
      </w:r>
      <w:r w:rsidRPr="00D46A01">
        <w:rPr>
          <w:rFonts w:ascii="Tahoma" w:hAnsi="Tahoma" w:cs="Tahoma"/>
          <w:b/>
          <w:sz w:val="18"/>
          <w:szCs w:val="18"/>
        </w:rPr>
        <w:t>/</w:t>
      </w:r>
      <w:r w:rsidR="00210AE1">
        <w:rPr>
          <w:rFonts w:ascii="Tahoma" w:hAnsi="Tahoma" w:cs="Tahoma"/>
          <w:b/>
          <w:sz w:val="18"/>
          <w:szCs w:val="18"/>
        </w:rPr>
        <w:t>SP175</w:t>
      </w:r>
      <w:r w:rsidRPr="00D46A01">
        <w:rPr>
          <w:rFonts w:ascii="Tahoma" w:hAnsi="Tahoma" w:cs="Tahoma"/>
          <w:b/>
          <w:sz w:val="18"/>
          <w:szCs w:val="18"/>
        </w:rPr>
        <w:t>/</w:t>
      </w:r>
      <w:r w:rsidR="00210AE1">
        <w:rPr>
          <w:rFonts w:ascii="Tahoma" w:hAnsi="Tahoma" w:cs="Tahoma"/>
          <w:b/>
          <w:sz w:val="18"/>
          <w:szCs w:val="18"/>
        </w:rPr>
        <w:t>PP</w:t>
      </w:r>
      <w:r w:rsidRPr="00D46A01">
        <w:rPr>
          <w:rFonts w:ascii="Tahoma" w:hAnsi="Tahoma" w:cs="Tahoma"/>
          <w:b/>
          <w:sz w:val="18"/>
          <w:szCs w:val="18"/>
        </w:rPr>
        <w:t>/</w:t>
      </w:r>
      <w:r w:rsidRPr="008D31BA">
        <w:rPr>
          <w:rFonts w:ascii="Tahoma" w:hAnsi="Tahoma" w:cs="Tahoma"/>
          <w:b/>
          <w:sz w:val="18"/>
          <w:szCs w:val="18"/>
        </w:rPr>
        <w:t xml:space="preserve">2022 </w:t>
      </w:r>
      <w:r w:rsidRPr="008D31BA">
        <w:rPr>
          <w:rFonts w:ascii="Tahoma" w:hAnsi="Tahoma" w:cs="Tahoma"/>
          <w:sz w:val="18"/>
          <w:szCs w:val="18"/>
        </w:rPr>
        <w:t xml:space="preserve">pn. </w:t>
      </w:r>
      <w:r w:rsidR="00ED4E09">
        <w:rPr>
          <w:rFonts w:ascii="Tahoma" w:hAnsi="Tahoma" w:cs="Tahoma"/>
          <w:b/>
          <w:sz w:val="18"/>
          <w:szCs w:val="18"/>
        </w:rPr>
        <w:t>w</w:t>
      </w:r>
      <w:r w:rsidR="00ED4E09" w:rsidRPr="00ED4E09">
        <w:rPr>
          <w:rFonts w:ascii="Tahoma" w:hAnsi="Tahoma" w:cs="Tahoma"/>
          <w:b/>
          <w:sz w:val="18"/>
          <w:szCs w:val="18"/>
        </w:rPr>
        <w:t>yposażenie pracowni w pomoce dydaktyczne oraz</w:t>
      </w:r>
      <w:r w:rsidR="00ED4E09">
        <w:rPr>
          <w:rFonts w:ascii="Tahoma" w:hAnsi="Tahoma" w:cs="Tahoma"/>
          <w:b/>
          <w:sz w:val="18"/>
          <w:szCs w:val="18"/>
        </w:rPr>
        <w:t xml:space="preserve"> </w:t>
      </w:r>
      <w:r w:rsidR="00ED4E09" w:rsidRPr="00ED4E09">
        <w:rPr>
          <w:rFonts w:ascii="Tahoma" w:hAnsi="Tahoma" w:cs="Tahoma"/>
          <w:b/>
          <w:sz w:val="18"/>
          <w:szCs w:val="18"/>
        </w:rPr>
        <w:t>narzędzia TIK niezbędne do realizacji programów</w:t>
      </w:r>
      <w:r w:rsidR="00ED4E09">
        <w:rPr>
          <w:rFonts w:ascii="Tahoma" w:hAnsi="Tahoma" w:cs="Tahoma"/>
          <w:b/>
          <w:sz w:val="18"/>
          <w:szCs w:val="18"/>
        </w:rPr>
        <w:t xml:space="preserve"> </w:t>
      </w:r>
      <w:r w:rsidR="00ED4E09" w:rsidRPr="00ED4E09">
        <w:rPr>
          <w:rFonts w:ascii="Tahoma" w:hAnsi="Tahoma" w:cs="Tahoma"/>
          <w:b/>
          <w:sz w:val="18"/>
          <w:szCs w:val="18"/>
        </w:rPr>
        <w:t>nauczania</w:t>
      </w:r>
      <w:r w:rsidR="00210AE1" w:rsidRPr="00210AE1">
        <w:rPr>
          <w:rFonts w:ascii="Tahoma" w:hAnsi="Tahoma" w:cs="Tahoma"/>
          <w:b/>
          <w:sz w:val="18"/>
          <w:szCs w:val="18"/>
        </w:rPr>
        <w:t xml:space="preserve"> dla Szkoły Podstawowej nr 175 w Łodzi w ramach Projektu Projekt „Cybernauci z SP 175” RPLD. RPLD.11.01.04-10-0002/21-00 w ramach działania XI.1 Wysoka jakość edukacji współfinansowanego przez Unię Europejską z Europejskiego Funduszu Społecznego w ramach Regionalnego Programu Operacyjnego Województwa Łódzkiego na lata 2014-2020</w:t>
      </w:r>
      <w:r w:rsidRPr="008D31BA">
        <w:rPr>
          <w:rFonts w:ascii="Tahoma" w:hAnsi="Tahoma" w:cs="Tahoma"/>
          <w:sz w:val="18"/>
          <w:szCs w:val="18"/>
        </w:rPr>
        <w:t xml:space="preserve"> prowadzonego przez </w:t>
      </w:r>
      <w:r w:rsidR="00210AE1" w:rsidRPr="00210AE1">
        <w:rPr>
          <w:rFonts w:ascii="Tahoma" w:hAnsi="Tahoma" w:cs="Tahoma"/>
          <w:b/>
          <w:bCs/>
          <w:sz w:val="18"/>
          <w:szCs w:val="18"/>
        </w:rPr>
        <w:t>Szkolę Podstawową nr 175 w Łodzi</w:t>
      </w:r>
      <w:r w:rsidR="00210AE1">
        <w:rPr>
          <w:rFonts w:ascii="Tahoma" w:hAnsi="Tahoma" w:cs="Tahoma"/>
          <w:sz w:val="18"/>
          <w:szCs w:val="18"/>
        </w:rPr>
        <w:t xml:space="preserve"> </w:t>
      </w:r>
      <w:r w:rsidRPr="00D46A01">
        <w:rPr>
          <w:rFonts w:ascii="Tahoma" w:hAnsi="Tahoma" w:cs="Tahoma"/>
          <w:sz w:val="18"/>
          <w:szCs w:val="18"/>
        </w:rPr>
        <w:t>oświadczam, co następuje:</w:t>
      </w:r>
    </w:p>
    <w:p w14:paraId="11F620BC" w14:textId="77777777" w:rsidR="008D31BA" w:rsidRPr="00D46A01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2A527702" w14:textId="77777777" w:rsidR="008D31BA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38AC4FBC" w14:textId="77777777" w:rsidR="008D31BA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Oświadczenia dotyczące Wykonawcy:</w:t>
      </w:r>
    </w:p>
    <w:p w14:paraId="457BA821" w14:textId="77777777" w:rsidR="008D31BA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33EDC2BF" w14:textId="77777777" w:rsidR="008D31BA" w:rsidRPr="00D46A01" w:rsidRDefault="008D31BA" w:rsidP="008D31BA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4354DB2D" w14:textId="77777777" w:rsidR="008D31BA" w:rsidRPr="008D31BA" w:rsidRDefault="008D31BA" w:rsidP="008D31BA">
      <w:p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  <w:r w:rsidRPr="008D31BA">
        <w:rPr>
          <w:rFonts w:ascii="Tahoma" w:hAnsi="Tahoma" w:cs="Tahoma"/>
          <w:b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9691342" w14:textId="77777777" w:rsidR="008D31BA" w:rsidRDefault="008D31BA" w:rsidP="008D31BA"/>
    <w:p w14:paraId="3F149083" w14:textId="77777777" w:rsidR="003068AE" w:rsidRDefault="00ED4E09"/>
    <w:sectPr w:rsidR="003068AE" w:rsidSect="008D718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212B7" w14:textId="77777777" w:rsidR="008D31BA" w:rsidRDefault="008D31BA" w:rsidP="008D31BA">
      <w:r>
        <w:separator/>
      </w:r>
    </w:p>
  </w:endnote>
  <w:endnote w:type="continuationSeparator" w:id="0">
    <w:p w14:paraId="54B27397" w14:textId="77777777" w:rsidR="008D31BA" w:rsidRDefault="008D31BA" w:rsidP="008D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8BAA6" w14:textId="77777777" w:rsidR="008D31BA" w:rsidRDefault="008D31BA" w:rsidP="008D31BA">
      <w:r>
        <w:separator/>
      </w:r>
    </w:p>
  </w:footnote>
  <w:footnote w:type="continuationSeparator" w:id="0">
    <w:p w14:paraId="58D1D4BB" w14:textId="77777777" w:rsidR="008D31BA" w:rsidRDefault="008D31BA" w:rsidP="008D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FDB96" w14:textId="51BEB529" w:rsidR="00210AE1" w:rsidRDefault="00210AE1" w:rsidP="00210AE1">
    <w:pPr>
      <w:pStyle w:val="Nagwek"/>
      <w:rPr>
        <w:noProof/>
      </w:rPr>
    </w:pPr>
    <w:r w:rsidRPr="008C0B7D">
      <w:rPr>
        <w:noProof/>
      </w:rPr>
      <w:drawing>
        <wp:inline distT="0" distB="0" distL="0" distR="0" wp14:anchorId="5195E2EF" wp14:editId="2C29917A">
          <wp:extent cx="5760720" cy="685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0817DC" w14:textId="77777777" w:rsidR="00210AE1" w:rsidRPr="004D0CFE" w:rsidRDefault="00210AE1" w:rsidP="00210AE1">
    <w:pPr>
      <w:pStyle w:val="Stopka"/>
      <w:tabs>
        <w:tab w:val="right" w:pos="9356"/>
      </w:tabs>
      <w:ind w:left="-851" w:right="-17"/>
      <w:jc w:val="center"/>
    </w:pPr>
    <w:r w:rsidRPr="004D0CFE">
      <w:t>Projekt „Cybernauci z SP 175” RPLD. RPLD.11.01.04-10-0002/21-00 w ramach działania XI.1 Wysoka jakość edukacji współfinansowanego przez Unię Europejską z Europejskiego Funduszu</w:t>
    </w:r>
  </w:p>
  <w:p w14:paraId="0A880AE6" w14:textId="77777777" w:rsidR="00210AE1" w:rsidRPr="004633A6" w:rsidRDefault="00210AE1" w:rsidP="00210AE1">
    <w:pPr>
      <w:pStyle w:val="Stopka"/>
      <w:tabs>
        <w:tab w:val="clear" w:pos="9072"/>
        <w:tab w:val="right" w:pos="9356"/>
      </w:tabs>
      <w:ind w:left="-851" w:right="-17"/>
      <w:jc w:val="center"/>
    </w:pPr>
    <w:r w:rsidRPr="004D0CFE">
      <w:t>Społecznego</w:t>
    </w:r>
    <w:r>
      <w:t xml:space="preserve"> </w:t>
    </w:r>
    <w:r w:rsidRPr="00875F37">
      <w:t>w ramach Regionalnego Programu Operacyjnego Województwa Łódzkiego na lata 2014-2020</w:t>
    </w:r>
  </w:p>
  <w:p w14:paraId="4A82B4CC" w14:textId="46BBF101" w:rsidR="004D519D" w:rsidRDefault="00ED4E0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BA"/>
    <w:rsid w:val="00083E68"/>
    <w:rsid w:val="00210AE1"/>
    <w:rsid w:val="002C6D25"/>
    <w:rsid w:val="004C3C3C"/>
    <w:rsid w:val="00511A2D"/>
    <w:rsid w:val="00591620"/>
    <w:rsid w:val="008D31BA"/>
    <w:rsid w:val="00BF3E29"/>
    <w:rsid w:val="00CB1E2A"/>
    <w:rsid w:val="00ED4E09"/>
    <w:rsid w:val="00F04519"/>
    <w:rsid w:val="00FA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D1EE1"/>
  <w15:chartTrackingRefBased/>
  <w15:docId w15:val="{787232DA-F24E-416C-915C-51B0FA33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1BA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D31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31BA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3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31BA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6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6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Niedzialkowska</dc:creator>
  <cp:keywords/>
  <dc:description/>
  <cp:lastModifiedBy>Marta Kieras</cp:lastModifiedBy>
  <cp:revision>5</cp:revision>
  <cp:lastPrinted>2022-05-02T12:33:00Z</cp:lastPrinted>
  <dcterms:created xsi:type="dcterms:W3CDTF">2022-05-02T12:38:00Z</dcterms:created>
  <dcterms:modified xsi:type="dcterms:W3CDTF">2022-07-09T19:32:00Z</dcterms:modified>
</cp:coreProperties>
</file>